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80796" w:rsidRDefault="0041128E" w:rsidP="00A8079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A80796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A80796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="00A80796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A807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заключения </w:t>
      </w:r>
      <w:r w:rsidR="00A80796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807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80796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Товара </w:t>
      </w:r>
      <w:r w:rsidR="00A807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80796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80796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80796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807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Товара.</w:t>
      </w:r>
    </w:p>
    <w:p w:rsidR="00B4451F" w:rsidRDefault="00B4451F" w:rsidP="00A80796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</w:t>
      </w:r>
      <w:r w:rsidR="00A431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силами и средствами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0B10CD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0B10CD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128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41128E" w:rsidRDefault="0041128E" w:rsidP="0041128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11.6. Приложение №1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B24E4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4B24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1128E" w:rsidRDefault="0041128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28E" w:rsidRDefault="0041128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796" w:rsidRDefault="00A8079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796" w:rsidRDefault="00A8079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796" w:rsidRDefault="00A8079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507B7B" w:rsidRDefault="00507B7B" w:rsidP="004112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112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F10" w:rsidRDefault="00D47F10" w:rsidP="00804037">
      <w:pPr>
        <w:spacing w:after="0" w:line="240" w:lineRule="auto"/>
      </w:pPr>
      <w:r>
        <w:separator/>
      </w:r>
    </w:p>
  </w:endnote>
  <w:endnote w:type="continuationSeparator" w:id="0">
    <w:p w:rsidR="00D47F10" w:rsidRDefault="00D47F1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F10" w:rsidRDefault="00D47F10" w:rsidP="00804037">
      <w:pPr>
        <w:spacing w:after="0" w:line="240" w:lineRule="auto"/>
      </w:pPr>
      <w:r>
        <w:separator/>
      </w:r>
    </w:p>
  </w:footnote>
  <w:footnote w:type="continuationSeparator" w:id="0">
    <w:p w:rsidR="00D47F10" w:rsidRDefault="00D47F1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10CD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0A25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128E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24E4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1B1"/>
    <w:rsid w:val="00A6288B"/>
    <w:rsid w:val="00A6415D"/>
    <w:rsid w:val="00A755FF"/>
    <w:rsid w:val="00A80796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2DD9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436E"/>
    <w:rsid w:val="00D407E1"/>
    <w:rsid w:val="00D41232"/>
    <w:rsid w:val="00D4184E"/>
    <w:rsid w:val="00D4221E"/>
    <w:rsid w:val="00D4254A"/>
    <w:rsid w:val="00D42927"/>
    <w:rsid w:val="00D45D2C"/>
    <w:rsid w:val="00D46DD6"/>
    <w:rsid w:val="00D47F10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2858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FC512-6559-4B9D-A837-53C56461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3900</Words>
  <Characters>22233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2019-08-05T10:47:00Z</dcterms:modified>
</cp:coreProperties>
</file>